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5"/>
        <w:gridCol w:w="6830"/>
        <w:gridCol w:w="591"/>
        <w:gridCol w:w="1254"/>
      </w:tblGrid>
      <w:tr w:rsidR="001620DD" w:rsidRPr="00F303BB" w14:paraId="6896B4C7" w14:textId="77777777" w:rsidTr="00DA3B49">
        <w:trPr>
          <w:trHeight w:val="340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D4AB6" w14:textId="77777777" w:rsidR="001620DD" w:rsidRPr="00F303BB" w:rsidRDefault="001620DD" w:rsidP="0003134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F303BB">
              <w:rPr>
                <w:b/>
                <w:bCs/>
                <w:sz w:val="20"/>
                <w:szCs w:val="20"/>
              </w:rPr>
              <w:t>Nº</w:t>
            </w:r>
          </w:p>
        </w:tc>
        <w:tc>
          <w:tcPr>
            <w:tcW w:w="3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2241" w14:textId="77777777" w:rsidR="001620DD" w:rsidRPr="00F303BB" w:rsidRDefault="001620DD" w:rsidP="0003134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F303BB">
              <w:rPr>
                <w:b/>
                <w:bCs/>
                <w:sz w:val="20"/>
                <w:szCs w:val="20"/>
              </w:rPr>
              <w:t>Produto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E6CDF0" w14:textId="77777777" w:rsidR="001620DD" w:rsidRPr="00F303BB" w:rsidRDefault="004E42DF" w:rsidP="004E42DF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773E1D" w14:textId="77777777" w:rsidR="001620DD" w:rsidRDefault="004E42DF" w:rsidP="0003134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R$</w:t>
            </w:r>
          </w:p>
        </w:tc>
      </w:tr>
      <w:tr w:rsidR="000102F3" w:rsidRPr="00F303BB" w14:paraId="161C20A2" w14:textId="77777777" w:rsidTr="003F7C0C">
        <w:trPr>
          <w:trHeight w:val="34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9DED1" w14:textId="7C1D3240" w:rsidR="000102F3" w:rsidRPr="00D153F9" w:rsidRDefault="000102F3" w:rsidP="000102F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153F9">
              <w:rPr>
                <w:rFonts w:ascii="Arial" w:hAnsi="Arial" w:cs="Arial"/>
              </w:rPr>
              <w:t>1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5B2E4" w14:textId="23D92FE4" w:rsidR="000102F3" w:rsidRPr="00D153F9" w:rsidRDefault="000102F3" w:rsidP="000102F3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t xml:space="preserve">Produto A.1 – </w:t>
            </w:r>
            <w:r w:rsidRPr="006D5779">
              <w:t>Documento contendo o Plano de Trabalho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CD328" w14:textId="26950DA7" w:rsidR="000102F3" w:rsidRPr="00D153F9" w:rsidRDefault="000102F3" w:rsidP="000102F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t>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D88F6" w14:textId="77777777" w:rsidR="000102F3" w:rsidRPr="00F303BB" w:rsidRDefault="000102F3" w:rsidP="000102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102F3" w:rsidRPr="00F303BB" w14:paraId="06EF9C2B" w14:textId="77777777" w:rsidTr="003F7C0C">
        <w:trPr>
          <w:trHeight w:val="34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CA378" w14:textId="071DB459" w:rsidR="000102F3" w:rsidRPr="00D153F9" w:rsidRDefault="000102F3" w:rsidP="000102F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153F9">
              <w:rPr>
                <w:rFonts w:ascii="Arial" w:hAnsi="Arial" w:cs="Arial"/>
              </w:rPr>
              <w:t>2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80A68" w14:textId="5E0EF3A0" w:rsidR="000102F3" w:rsidRPr="00D153F9" w:rsidRDefault="000102F3" w:rsidP="000102F3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t>Produto A.2 – Documento contendo Plano de Comunicação e Engajamento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4337D" w14:textId="3F397B89" w:rsidR="000102F3" w:rsidRPr="00D153F9" w:rsidRDefault="000102F3" w:rsidP="000102F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t>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8180D" w14:textId="77777777" w:rsidR="000102F3" w:rsidRPr="00F303BB" w:rsidRDefault="000102F3" w:rsidP="000102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102F3" w:rsidRPr="00F303BB" w14:paraId="7B697095" w14:textId="77777777" w:rsidTr="003F7C0C">
        <w:trPr>
          <w:trHeight w:val="34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6D166" w14:textId="199C5E86" w:rsidR="000102F3" w:rsidRPr="00D153F9" w:rsidRDefault="000102F3" w:rsidP="000102F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153F9">
              <w:rPr>
                <w:rFonts w:ascii="Arial" w:hAnsi="Arial" w:cs="Arial"/>
              </w:rPr>
              <w:t>3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BFD3E" w14:textId="7EA52AFF" w:rsidR="000102F3" w:rsidRPr="00D153F9" w:rsidRDefault="000102F3" w:rsidP="000102F3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t>Produto A.3.1 – Documento contendo p</w:t>
            </w:r>
            <w:r w:rsidRPr="009662F4">
              <w:t>lano para criação, comunicação e operacionalização do CODUS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ED612" w14:textId="1B4515A2" w:rsidR="000102F3" w:rsidRPr="00D153F9" w:rsidRDefault="000102F3" w:rsidP="000102F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t>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719E7" w14:textId="77777777" w:rsidR="000102F3" w:rsidRPr="00F303BB" w:rsidRDefault="000102F3" w:rsidP="000102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102F3" w:rsidRPr="00F303BB" w14:paraId="6EC9A3AC" w14:textId="77777777" w:rsidTr="003F7C0C">
        <w:trPr>
          <w:trHeight w:val="34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9D802" w14:textId="1EE30A42" w:rsidR="000102F3" w:rsidRPr="00D153F9" w:rsidRDefault="000102F3" w:rsidP="000102F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153F9">
              <w:rPr>
                <w:rFonts w:ascii="Arial" w:hAnsi="Arial" w:cs="Arial"/>
              </w:rPr>
              <w:t>4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08F81" w14:textId="216F6BBB" w:rsidR="000102F3" w:rsidRPr="00D153F9" w:rsidRDefault="000102F3" w:rsidP="000102F3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t xml:space="preserve">Produto A.3.2 – </w:t>
            </w:r>
            <w:r w:rsidRPr="009662F4">
              <w:t>Documento</w:t>
            </w:r>
            <w:r>
              <w:t>s</w:t>
            </w:r>
            <w:r w:rsidRPr="009662F4">
              <w:t xml:space="preserve"> contendo </w:t>
            </w:r>
            <w:r>
              <w:t xml:space="preserve">os </w:t>
            </w:r>
            <w:r w:rsidRPr="009662F4">
              <w:t xml:space="preserve">relatórios das reuniões e </w:t>
            </w:r>
            <w:r>
              <w:t xml:space="preserve">a </w:t>
            </w:r>
            <w:r w:rsidRPr="009662F4">
              <w:t>consolidação das contribuições para o desenvolvimento das atividades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E2C58" w14:textId="23446B71" w:rsidR="000102F3" w:rsidRPr="000102F3" w:rsidRDefault="000102F3" w:rsidP="000102F3">
            <w:pPr>
              <w:jc w:val="center"/>
            </w:pPr>
            <w:r w:rsidRPr="005A0275">
              <w:t>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7F5B3" w14:textId="77777777" w:rsidR="000102F3" w:rsidRPr="00F303BB" w:rsidRDefault="000102F3" w:rsidP="000102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102F3" w:rsidRPr="00F303BB" w14:paraId="24EA08A9" w14:textId="77777777" w:rsidTr="003F7C0C">
        <w:trPr>
          <w:trHeight w:val="34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900E9" w14:textId="070D35B6" w:rsidR="000102F3" w:rsidRPr="00D153F9" w:rsidRDefault="000102F3" w:rsidP="000102F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153F9">
              <w:rPr>
                <w:rFonts w:ascii="Arial" w:hAnsi="Arial" w:cs="Arial"/>
              </w:rPr>
              <w:t>5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4B533" w14:textId="4A849869" w:rsidR="000102F3" w:rsidRPr="00D153F9" w:rsidRDefault="000102F3" w:rsidP="000102F3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t>Produto A.3.3 – Documento contendo r</w:t>
            </w:r>
            <w:r w:rsidRPr="009662F4">
              <w:t>elatório final das atividades e resultados do CODUS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8351B" w14:textId="310D6C3C" w:rsidR="000102F3" w:rsidRPr="00D153F9" w:rsidRDefault="000102F3" w:rsidP="000102F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t>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9FC8B" w14:textId="77777777" w:rsidR="000102F3" w:rsidRPr="00F303BB" w:rsidRDefault="000102F3" w:rsidP="000102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102F3" w:rsidRPr="00F303BB" w14:paraId="08A7D7A8" w14:textId="77777777" w:rsidTr="003F7C0C">
        <w:trPr>
          <w:trHeight w:val="34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AFCA8" w14:textId="20D22F48" w:rsidR="000102F3" w:rsidRPr="00D153F9" w:rsidRDefault="000102F3" w:rsidP="000102F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153F9">
              <w:rPr>
                <w:rFonts w:ascii="Arial" w:hAnsi="Arial" w:cs="Arial"/>
              </w:rPr>
              <w:t>6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B9AE3" w14:textId="5BD7C5D1" w:rsidR="000102F3" w:rsidRPr="00D153F9" w:rsidRDefault="000102F3" w:rsidP="000102F3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t>Produto B</w:t>
            </w:r>
            <w:r w:rsidRPr="00171F70">
              <w:t>.1 – Documento contendo relatório do diagnóstico dos mecanismos financeiros existentes e da revisão do arcabouço normativo vigente para financiamento do desenvolvimento urbano sustentável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1D8D9" w14:textId="6AFDFFC7" w:rsidR="000102F3" w:rsidRPr="00D153F9" w:rsidRDefault="000102F3" w:rsidP="000102F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t>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8C343" w14:textId="77777777" w:rsidR="000102F3" w:rsidRPr="00F303BB" w:rsidRDefault="000102F3" w:rsidP="000102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102F3" w:rsidRPr="00F303BB" w14:paraId="532BF8AF" w14:textId="77777777" w:rsidTr="003F7C0C">
        <w:trPr>
          <w:trHeight w:val="34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95709" w14:textId="3A6C9E6B" w:rsidR="000102F3" w:rsidRPr="00D153F9" w:rsidRDefault="000102F3" w:rsidP="000102F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153F9">
              <w:rPr>
                <w:rFonts w:ascii="Arial" w:hAnsi="Arial" w:cs="Arial"/>
              </w:rPr>
              <w:t>7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CEA6E" w14:textId="7FCCBC50" w:rsidR="000102F3" w:rsidRPr="00D153F9" w:rsidRDefault="000102F3" w:rsidP="000102F3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t xml:space="preserve">Produto B.2 – </w:t>
            </w:r>
            <w:r w:rsidRPr="00971B98">
              <w:t>Documento contendo propostas para adequação do arcabouço normativo nacional buscando a habilitação dos entes metropolitanos aos modelos de financiamento governamentais e internacionais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A6909" w14:textId="2D4A6829" w:rsidR="000102F3" w:rsidRPr="00D153F9" w:rsidRDefault="000102F3" w:rsidP="000102F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t>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C4767" w14:textId="77777777" w:rsidR="000102F3" w:rsidRPr="00F303BB" w:rsidRDefault="000102F3" w:rsidP="000102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102F3" w:rsidRPr="00F303BB" w14:paraId="2FE7009D" w14:textId="77777777" w:rsidTr="003F7C0C">
        <w:trPr>
          <w:trHeight w:val="34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0293D" w14:textId="740650B9" w:rsidR="000102F3" w:rsidRPr="00D153F9" w:rsidRDefault="000102F3" w:rsidP="000102F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153F9">
              <w:rPr>
                <w:rFonts w:ascii="Arial" w:hAnsi="Arial" w:cs="Arial"/>
              </w:rPr>
              <w:t>8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AF6EF" w14:textId="6C613DA6" w:rsidR="000102F3" w:rsidRPr="00D153F9" w:rsidRDefault="000102F3" w:rsidP="000102F3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t>Produto B.3.1 – Documento contendo r</w:t>
            </w:r>
            <w:r w:rsidRPr="00145925">
              <w:t>elatório das oficinas para definição dos critérios e dos novos mecanismos para financiamento do desenvolvimento urbano sustentável e de baixa emissão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FE645" w14:textId="1A8AB1E8" w:rsidR="000102F3" w:rsidRPr="00D153F9" w:rsidRDefault="000102F3" w:rsidP="000102F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t>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1CECB" w14:textId="77777777" w:rsidR="000102F3" w:rsidRPr="00F303BB" w:rsidRDefault="000102F3" w:rsidP="000102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102F3" w:rsidRPr="00F303BB" w14:paraId="3C28FE17" w14:textId="77777777" w:rsidTr="003F7C0C">
        <w:trPr>
          <w:trHeight w:val="34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AF07B" w14:textId="431196D6" w:rsidR="000102F3" w:rsidRPr="00D153F9" w:rsidRDefault="000102F3" w:rsidP="000102F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86F9C" w14:textId="6986FB6B" w:rsidR="000102F3" w:rsidRPr="00E266FD" w:rsidRDefault="000102F3" w:rsidP="000102F3">
            <w:pPr>
              <w:spacing w:after="0" w:line="240" w:lineRule="auto"/>
              <w:jc w:val="both"/>
              <w:rPr>
                <w:rFonts w:ascii="Barlow" w:eastAsia="Barlow" w:hAnsi="Barlow" w:cs="Barlow"/>
                <w:color w:val="000000"/>
              </w:rPr>
            </w:pPr>
            <w:r>
              <w:t>Produto B.3.2 –</w:t>
            </w:r>
            <w:r w:rsidRPr="00145925">
              <w:t xml:space="preserve"> </w:t>
            </w:r>
            <w:r w:rsidRPr="004972E1">
              <w:t>Documento contento recomendações para o fortalecimento dos mecanismos financeiros identificados, incluindo critérios de sustentabilidade, estratégias para alavancagem de recursos e análise de conformidade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E6DBE" w14:textId="55D7CFEC" w:rsidR="000102F3" w:rsidRDefault="000102F3" w:rsidP="000102F3">
            <w:pPr>
              <w:spacing w:after="0" w:line="240" w:lineRule="auto"/>
              <w:jc w:val="center"/>
              <w:rPr>
                <w:rFonts w:ascii="Barlow" w:eastAsia="Barlow" w:hAnsi="Barlow" w:cs="Barlow"/>
                <w:color w:val="000000"/>
              </w:rPr>
            </w:pPr>
            <w:r>
              <w:t>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4E318" w14:textId="77777777" w:rsidR="000102F3" w:rsidRPr="00F303BB" w:rsidRDefault="000102F3" w:rsidP="000102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102F3" w:rsidRPr="00F303BB" w14:paraId="2666CEC2" w14:textId="77777777" w:rsidTr="003F7C0C">
        <w:trPr>
          <w:trHeight w:val="34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88130" w14:textId="3308D4A1" w:rsidR="000102F3" w:rsidRPr="00D153F9" w:rsidRDefault="000102F3" w:rsidP="000102F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0D731" w14:textId="7A682A49" w:rsidR="000102F3" w:rsidRPr="00E266FD" w:rsidRDefault="000102F3" w:rsidP="000102F3">
            <w:pPr>
              <w:spacing w:after="0" w:line="240" w:lineRule="auto"/>
              <w:jc w:val="both"/>
              <w:rPr>
                <w:rFonts w:ascii="Barlow" w:eastAsia="Barlow" w:hAnsi="Barlow" w:cs="Barlow"/>
                <w:color w:val="000000"/>
              </w:rPr>
            </w:pPr>
            <w:r>
              <w:t xml:space="preserve">Produto B.3.3 – </w:t>
            </w:r>
            <w:r w:rsidRPr="00145925">
              <w:t>Um mínimo de dois projetos preliminares para a criação de novos mecanismos financeiros (um documento por projeto)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C5AF4" w14:textId="535064E1" w:rsidR="000102F3" w:rsidRDefault="000102F3" w:rsidP="000102F3">
            <w:pPr>
              <w:spacing w:after="0" w:line="240" w:lineRule="auto"/>
              <w:jc w:val="center"/>
              <w:rPr>
                <w:rFonts w:ascii="Barlow" w:eastAsia="Barlow" w:hAnsi="Barlow" w:cs="Barlow"/>
                <w:color w:val="000000"/>
              </w:rPr>
            </w:pPr>
            <w:r>
              <w:t>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A088D" w14:textId="77777777" w:rsidR="000102F3" w:rsidRPr="00F303BB" w:rsidRDefault="000102F3" w:rsidP="000102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102F3" w:rsidRPr="00F303BB" w14:paraId="39FDF70B" w14:textId="77777777" w:rsidTr="003F7C0C">
        <w:trPr>
          <w:trHeight w:val="34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6B188" w14:textId="37F6E41A" w:rsidR="000102F3" w:rsidRPr="00D153F9" w:rsidRDefault="000102F3" w:rsidP="000102F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58C10" w14:textId="092B1A60" w:rsidR="000102F3" w:rsidRPr="00E266FD" w:rsidRDefault="000102F3" w:rsidP="000102F3">
            <w:pPr>
              <w:spacing w:after="0" w:line="240" w:lineRule="auto"/>
              <w:jc w:val="both"/>
              <w:rPr>
                <w:rFonts w:ascii="Barlow" w:eastAsia="Barlow" w:hAnsi="Barlow" w:cs="Barlow"/>
                <w:color w:val="000000"/>
              </w:rPr>
            </w:pPr>
            <w:r>
              <w:t xml:space="preserve">Produto B.4.1 – </w:t>
            </w:r>
            <w:r w:rsidRPr="00284C5B">
              <w:t>Documento contendo metodologia, conteúdo e cronograma dos treinamentos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B43F6" w14:textId="4E3AE4E7" w:rsidR="000102F3" w:rsidRDefault="000102F3" w:rsidP="000102F3">
            <w:pPr>
              <w:spacing w:after="0" w:line="240" w:lineRule="auto"/>
              <w:jc w:val="center"/>
              <w:rPr>
                <w:rFonts w:ascii="Barlow" w:eastAsia="Barlow" w:hAnsi="Barlow" w:cs="Barlow"/>
                <w:color w:val="000000"/>
              </w:rPr>
            </w:pPr>
            <w:r>
              <w:t>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B21D6" w14:textId="77777777" w:rsidR="000102F3" w:rsidRPr="00F303BB" w:rsidRDefault="000102F3" w:rsidP="000102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102F3" w:rsidRPr="00F303BB" w14:paraId="039823E5" w14:textId="77777777" w:rsidTr="003F7C0C">
        <w:trPr>
          <w:trHeight w:val="34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B34D7" w14:textId="3D75430F" w:rsidR="000102F3" w:rsidRPr="00D153F9" w:rsidRDefault="000102F3" w:rsidP="000102F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6FFC2" w14:textId="559F7F0F" w:rsidR="000102F3" w:rsidRPr="00E266FD" w:rsidRDefault="000102F3" w:rsidP="000102F3">
            <w:pPr>
              <w:spacing w:after="0" w:line="240" w:lineRule="auto"/>
              <w:jc w:val="both"/>
              <w:rPr>
                <w:rFonts w:ascii="Barlow" w:eastAsia="Barlow" w:hAnsi="Barlow" w:cs="Barlow"/>
                <w:color w:val="000000"/>
              </w:rPr>
            </w:pPr>
            <w:r>
              <w:t>Produto B.4.2 – Documento contendo r</w:t>
            </w:r>
            <w:r w:rsidRPr="00284C5B">
              <w:t>elatório dos treinamentos para agentes financiadores do setor público e privado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EA5A6" w14:textId="446C519A" w:rsidR="000102F3" w:rsidRDefault="000102F3" w:rsidP="000102F3">
            <w:pPr>
              <w:spacing w:after="0" w:line="240" w:lineRule="auto"/>
              <w:jc w:val="center"/>
              <w:rPr>
                <w:rFonts w:ascii="Barlow" w:eastAsia="Barlow" w:hAnsi="Barlow" w:cs="Barlow"/>
                <w:color w:val="000000"/>
              </w:rPr>
            </w:pPr>
            <w:r>
              <w:t>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5818E" w14:textId="77777777" w:rsidR="000102F3" w:rsidRPr="00F303BB" w:rsidRDefault="000102F3" w:rsidP="000102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102F3" w:rsidRPr="00F303BB" w14:paraId="561D9F54" w14:textId="77777777" w:rsidTr="003F7C0C">
        <w:trPr>
          <w:trHeight w:val="34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5B838" w14:textId="7ACA7B78" w:rsidR="000102F3" w:rsidRPr="00D153F9" w:rsidRDefault="000102F3" w:rsidP="000102F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926BE" w14:textId="62DA4667" w:rsidR="000102F3" w:rsidRPr="00E266FD" w:rsidRDefault="000102F3" w:rsidP="000102F3">
            <w:pPr>
              <w:spacing w:after="0" w:line="240" w:lineRule="auto"/>
              <w:jc w:val="both"/>
              <w:rPr>
                <w:rFonts w:ascii="Barlow" w:eastAsia="Barlow" w:hAnsi="Barlow" w:cs="Barlow"/>
                <w:color w:val="000000"/>
              </w:rPr>
            </w:pPr>
            <w:r>
              <w:t xml:space="preserve">Produto B.4.3 – </w:t>
            </w:r>
            <w:r w:rsidRPr="00284C5B">
              <w:t>Materiais do pacote de treinamento atualizados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01E2B" w14:textId="0A835911" w:rsidR="000102F3" w:rsidRDefault="000102F3" w:rsidP="000102F3">
            <w:pPr>
              <w:spacing w:after="0" w:line="240" w:lineRule="auto"/>
              <w:jc w:val="center"/>
              <w:rPr>
                <w:rFonts w:ascii="Barlow" w:eastAsia="Barlow" w:hAnsi="Barlow" w:cs="Barlow"/>
                <w:color w:val="000000"/>
              </w:rPr>
            </w:pPr>
            <w:r>
              <w:t>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2149C" w14:textId="77777777" w:rsidR="000102F3" w:rsidRPr="00F303BB" w:rsidRDefault="000102F3" w:rsidP="000102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102F3" w:rsidRPr="00F303BB" w14:paraId="5E92C14D" w14:textId="77777777" w:rsidTr="003F7C0C">
        <w:trPr>
          <w:trHeight w:val="34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6409E" w14:textId="396CA660" w:rsidR="000102F3" w:rsidRPr="00D153F9" w:rsidRDefault="000102F3" w:rsidP="000102F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9C4D7" w14:textId="6ACBC318" w:rsidR="000102F3" w:rsidRPr="00E266FD" w:rsidRDefault="000102F3" w:rsidP="000102F3">
            <w:pPr>
              <w:spacing w:after="0" w:line="240" w:lineRule="auto"/>
              <w:jc w:val="both"/>
              <w:rPr>
                <w:rFonts w:ascii="Barlow" w:eastAsia="Barlow" w:hAnsi="Barlow" w:cs="Barlow"/>
                <w:color w:val="000000"/>
              </w:rPr>
            </w:pPr>
            <w:r>
              <w:t xml:space="preserve">Produto B.5.1 – </w:t>
            </w:r>
            <w:r w:rsidRPr="009F25AA">
              <w:t xml:space="preserve">Documento contendo relatório sobre mecanismos </w:t>
            </w:r>
            <w:r w:rsidRPr="006069C0">
              <w:t>financeiros aprimorados e criados, incluindo montante de</w:t>
            </w:r>
            <w:r w:rsidRPr="009F25AA">
              <w:t xml:space="preserve"> recursos alavancado disponível para financiamento e/ou doação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144F9" w14:textId="6BFC85AA" w:rsidR="000102F3" w:rsidRDefault="000102F3" w:rsidP="000102F3">
            <w:pPr>
              <w:spacing w:after="0" w:line="240" w:lineRule="auto"/>
              <w:jc w:val="center"/>
              <w:rPr>
                <w:rFonts w:ascii="Barlow" w:eastAsia="Barlow" w:hAnsi="Barlow" w:cs="Barlow"/>
                <w:color w:val="000000"/>
              </w:rPr>
            </w:pPr>
            <w:r>
              <w:t>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FC844" w14:textId="77777777" w:rsidR="000102F3" w:rsidRPr="00F303BB" w:rsidRDefault="000102F3" w:rsidP="000102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102F3" w:rsidRPr="00F303BB" w14:paraId="0274D043" w14:textId="77777777" w:rsidTr="003F7C0C">
        <w:trPr>
          <w:trHeight w:val="34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E96B1" w14:textId="23841AAB" w:rsidR="000102F3" w:rsidRPr="00D153F9" w:rsidRDefault="000102F3" w:rsidP="000102F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7D779" w14:textId="26085C38" w:rsidR="000102F3" w:rsidRPr="00E266FD" w:rsidRDefault="000102F3" w:rsidP="000102F3">
            <w:pPr>
              <w:spacing w:after="0" w:line="240" w:lineRule="auto"/>
              <w:jc w:val="both"/>
              <w:rPr>
                <w:rFonts w:ascii="Barlow" w:eastAsia="Barlow" w:hAnsi="Barlow" w:cs="Barlow"/>
                <w:color w:val="000000"/>
              </w:rPr>
            </w:pPr>
            <w:r>
              <w:t xml:space="preserve">Produto B.5.2 – </w:t>
            </w:r>
            <w:r w:rsidRPr="009F25AA">
              <w:t>Relatório final consolidando os resultados da Parte B de fortalecimento de mecanismos financeiros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20844" w14:textId="51A0B634" w:rsidR="000102F3" w:rsidRDefault="000102F3" w:rsidP="000102F3">
            <w:pPr>
              <w:spacing w:after="0" w:line="240" w:lineRule="auto"/>
              <w:jc w:val="center"/>
              <w:rPr>
                <w:rFonts w:ascii="Barlow" w:eastAsia="Barlow" w:hAnsi="Barlow" w:cs="Barlow"/>
                <w:color w:val="000000"/>
              </w:rPr>
            </w:pPr>
            <w:r>
              <w:t>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3BAE0" w14:textId="77777777" w:rsidR="000102F3" w:rsidRPr="00F303BB" w:rsidRDefault="000102F3" w:rsidP="000102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102F3" w:rsidRPr="00F303BB" w14:paraId="7112DFC2" w14:textId="77777777" w:rsidTr="003F7C0C">
        <w:trPr>
          <w:trHeight w:val="34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651C0" w14:textId="785AAF9B" w:rsidR="000102F3" w:rsidRPr="00D153F9" w:rsidRDefault="000102F3" w:rsidP="000102F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B05D0" w14:textId="29C6846C" w:rsidR="000102F3" w:rsidRPr="00E266FD" w:rsidRDefault="000102F3" w:rsidP="000102F3">
            <w:pPr>
              <w:spacing w:after="0" w:line="240" w:lineRule="auto"/>
              <w:jc w:val="both"/>
              <w:rPr>
                <w:rFonts w:ascii="Barlow" w:eastAsia="Barlow" w:hAnsi="Barlow" w:cs="Barlow"/>
                <w:color w:val="000000"/>
              </w:rPr>
            </w:pPr>
            <w:r>
              <w:t>Produto C.1 – Documento contendo r</w:t>
            </w:r>
            <w:r w:rsidRPr="00AA1DD3">
              <w:t>elatório com levantamento e análise de necessidades, boas práticas e metodologias para apoiar a estruturação de projetos financiáveis e apoiar o acesso a financiamento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AC132" w14:textId="1D7AD504" w:rsidR="000102F3" w:rsidRDefault="000102F3" w:rsidP="000102F3">
            <w:pPr>
              <w:spacing w:after="0" w:line="240" w:lineRule="auto"/>
              <w:jc w:val="center"/>
              <w:rPr>
                <w:rFonts w:ascii="Barlow" w:eastAsia="Barlow" w:hAnsi="Barlow" w:cs="Barlow"/>
                <w:color w:val="000000"/>
              </w:rPr>
            </w:pPr>
            <w:r>
              <w:t>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283B0" w14:textId="77777777" w:rsidR="000102F3" w:rsidRPr="00F303BB" w:rsidRDefault="000102F3" w:rsidP="000102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102F3" w:rsidRPr="00F303BB" w14:paraId="01FD4715" w14:textId="77777777" w:rsidTr="003F7C0C">
        <w:trPr>
          <w:trHeight w:val="34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EB0D2" w14:textId="582430C0" w:rsidR="000102F3" w:rsidRPr="00D153F9" w:rsidRDefault="000102F3" w:rsidP="000102F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23983" w14:textId="3FD2DFED" w:rsidR="000102F3" w:rsidRPr="00E266FD" w:rsidRDefault="000102F3" w:rsidP="000102F3">
            <w:pPr>
              <w:spacing w:after="0" w:line="240" w:lineRule="auto"/>
              <w:jc w:val="both"/>
              <w:rPr>
                <w:rFonts w:ascii="Barlow" w:eastAsia="Barlow" w:hAnsi="Barlow" w:cs="Barlow"/>
                <w:color w:val="000000"/>
              </w:rPr>
            </w:pPr>
            <w:r>
              <w:t xml:space="preserve">Produto C.2 – </w:t>
            </w:r>
            <w:r w:rsidRPr="00B82015">
              <w:t xml:space="preserve">Guia Eletrônico de Acesso a Financiamento em formato Excel e </w:t>
            </w:r>
            <w:proofErr w:type="spellStart"/>
            <w:r w:rsidRPr="00B82015">
              <w:t>PowerBI</w:t>
            </w:r>
            <w:proofErr w:type="spellEnd"/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52C88" w14:textId="0C4AB20E" w:rsidR="000102F3" w:rsidRDefault="000102F3" w:rsidP="000102F3">
            <w:pPr>
              <w:spacing w:after="0" w:line="240" w:lineRule="auto"/>
              <w:jc w:val="center"/>
              <w:rPr>
                <w:rFonts w:ascii="Barlow" w:eastAsia="Barlow" w:hAnsi="Barlow" w:cs="Barlow"/>
                <w:color w:val="000000"/>
              </w:rPr>
            </w:pPr>
            <w:r>
              <w:t>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A445B" w14:textId="77777777" w:rsidR="000102F3" w:rsidRPr="00F303BB" w:rsidRDefault="000102F3" w:rsidP="000102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102F3" w:rsidRPr="00F303BB" w14:paraId="3BAD7AAD" w14:textId="77777777" w:rsidTr="003F7C0C">
        <w:trPr>
          <w:trHeight w:val="34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C92F2" w14:textId="65CC61F6" w:rsidR="000102F3" w:rsidRPr="00D153F9" w:rsidRDefault="000102F3" w:rsidP="000102F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E2F19" w14:textId="17E565E2" w:rsidR="000102F3" w:rsidRPr="00E266FD" w:rsidRDefault="000102F3" w:rsidP="000102F3">
            <w:pPr>
              <w:spacing w:after="0" w:line="240" w:lineRule="auto"/>
              <w:jc w:val="both"/>
              <w:rPr>
                <w:rFonts w:ascii="Barlow" w:eastAsia="Barlow" w:hAnsi="Barlow" w:cs="Barlow"/>
                <w:color w:val="000000"/>
              </w:rPr>
            </w:pPr>
            <w:r>
              <w:t xml:space="preserve">Produto C.3.1 – </w:t>
            </w:r>
            <w:r w:rsidRPr="00427E03">
              <w:t>Documento contendo metodologia, plano de conteúdo e cronograma de treinamentos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1B31E" w14:textId="289D6E06" w:rsidR="000102F3" w:rsidRDefault="000102F3" w:rsidP="000102F3">
            <w:pPr>
              <w:spacing w:after="0" w:line="240" w:lineRule="auto"/>
              <w:jc w:val="center"/>
              <w:rPr>
                <w:rFonts w:ascii="Barlow" w:eastAsia="Barlow" w:hAnsi="Barlow" w:cs="Barlow"/>
                <w:color w:val="000000"/>
              </w:rPr>
            </w:pPr>
            <w:r>
              <w:t>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141FD" w14:textId="77777777" w:rsidR="000102F3" w:rsidRPr="00F303BB" w:rsidRDefault="000102F3" w:rsidP="000102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102F3" w:rsidRPr="00F303BB" w14:paraId="5342CBC0" w14:textId="77777777" w:rsidTr="003F7C0C">
        <w:trPr>
          <w:trHeight w:val="34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80AC1" w14:textId="0FF8892F" w:rsidR="000102F3" w:rsidRPr="00D153F9" w:rsidRDefault="000102F3" w:rsidP="000102F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141AA" w14:textId="56826053" w:rsidR="000102F3" w:rsidRPr="00E266FD" w:rsidRDefault="000102F3" w:rsidP="000102F3">
            <w:pPr>
              <w:spacing w:after="0" w:line="240" w:lineRule="auto"/>
              <w:jc w:val="both"/>
              <w:rPr>
                <w:rFonts w:ascii="Barlow" w:eastAsia="Barlow" w:hAnsi="Barlow" w:cs="Barlow"/>
                <w:color w:val="000000"/>
              </w:rPr>
            </w:pPr>
            <w:r>
              <w:t xml:space="preserve">Produto C.3.2 – </w:t>
            </w:r>
            <w:r w:rsidRPr="00427E03">
              <w:t>Pacote de documentos contendo conteúdo das capacitações, no formato mais adequado para condução das atividades síncronas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0EF67" w14:textId="3A9292BA" w:rsidR="000102F3" w:rsidRDefault="000102F3" w:rsidP="000102F3">
            <w:pPr>
              <w:spacing w:after="0" w:line="240" w:lineRule="auto"/>
              <w:jc w:val="center"/>
              <w:rPr>
                <w:rFonts w:ascii="Barlow" w:eastAsia="Barlow" w:hAnsi="Barlow" w:cs="Barlow"/>
                <w:color w:val="000000"/>
              </w:rPr>
            </w:pPr>
            <w:r>
              <w:t>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CF154" w14:textId="77777777" w:rsidR="000102F3" w:rsidRPr="00F303BB" w:rsidRDefault="000102F3" w:rsidP="000102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102F3" w:rsidRPr="00F303BB" w14:paraId="3AD85230" w14:textId="77777777" w:rsidTr="003F7C0C">
        <w:trPr>
          <w:trHeight w:val="34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F7358" w14:textId="1F687746" w:rsidR="000102F3" w:rsidRPr="00D153F9" w:rsidRDefault="000102F3" w:rsidP="000102F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8D4B4" w14:textId="62B62618" w:rsidR="000102F3" w:rsidRPr="00E266FD" w:rsidRDefault="000102F3" w:rsidP="000102F3">
            <w:pPr>
              <w:spacing w:after="0" w:line="240" w:lineRule="auto"/>
              <w:jc w:val="both"/>
              <w:rPr>
                <w:rFonts w:ascii="Barlow" w:eastAsia="Barlow" w:hAnsi="Barlow" w:cs="Barlow"/>
                <w:color w:val="000000"/>
              </w:rPr>
            </w:pPr>
            <w:r>
              <w:t xml:space="preserve">Produto C.3.3 – </w:t>
            </w:r>
            <w:r w:rsidRPr="00427E03">
              <w:t xml:space="preserve">Pacote de </w:t>
            </w:r>
            <w:r w:rsidRPr="00A42264">
              <w:t>treinamento adaptado ao formato assíncrono para posterior inserção em plataforma nacional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4E025" w14:textId="2413CC67" w:rsidR="000102F3" w:rsidRDefault="000102F3" w:rsidP="000102F3">
            <w:pPr>
              <w:spacing w:after="0" w:line="240" w:lineRule="auto"/>
              <w:jc w:val="center"/>
              <w:rPr>
                <w:rFonts w:ascii="Barlow" w:eastAsia="Barlow" w:hAnsi="Barlow" w:cs="Barlow"/>
                <w:color w:val="000000"/>
              </w:rPr>
            </w:pPr>
            <w:r>
              <w:t>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7D4B7" w14:textId="77777777" w:rsidR="000102F3" w:rsidRPr="00F303BB" w:rsidRDefault="000102F3" w:rsidP="000102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102F3" w:rsidRPr="00F303BB" w14:paraId="35DA778F" w14:textId="77777777" w:rsidTr="003F7C0C">
        <w:trPr>
          <w:trHeight w:val="34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5CFE2" w14:textId="7899128D" w:rsidR="000102F3" w:rsidRPr="00D153F9" w:rsidRDefault="000102F3" w:rsidP="000102F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21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4DFC8" w14:textId="00E04DAD" w:rsidR="000102F3" w:rsidRPr="00E266FD" w:rsidRDefault="000102F3" w:rsidP="000102F3">
            <w:pPr>
              <w:spacing w:after="0" w:line="240" w:lineRule="auto"/>
              <w:jc w:val="both"/>
              <w:rPr>
                <w:rFonts w:ascii="Barlow" w:eastAsia="Barlow" w:hAnsi="Barlow" w:cs="Barlow"/>
                <w:color w:val="000000"/>
              </w:rPr>
            </w:pPr>
            <w:r>
              <w:t xml:space="preserve">Produto C.4.1 – </w:t>
            </w:r>
            <w:r w:rsidRPr="003F6643">
              <w:t>Documento contendo relatório do processo seletivo, da oficina e dos treinamentos ofertados, com relatoria técnica e fotográfica das atividades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9A47D" w14:textId="2695554D" w:rsidR="000102F3" w:rsidRDefault="000102F3" w:rsidP="000102F3">
            <w:pPr>
              <w:spacing w:after="0" w:line="240" w:lineRule="auto"/>
              <w:jc w:val="center"/>
              <w:rPr>
                <w:rFonts w:ascii="Barlow" w:eastAsia="Barlow" w:hAnsi="Barlow" w:cs="Barlow"/>
                <w:color w:val="000000"/>
              </w:rPr>
            </w:pPr>
            <w:r>
              <w:t>17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84F64" w14:textId="77777777" w:rsidR="000102F3" w:rsidRPr="00F303BB" w:rsidRDefault="000102F3" w:rsidP="000102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102F3" w:rsidRPr="00F303BB" w14:paraId="65C31ACC" w14:textId="77777777" w:rsidTr="003F7C0C">
        <w:trPr>
          <w:trHeight w:val="34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986B0" w14:textId="2483ED25" w:rsidR="000102F3" w:rsidRPr="00D153F9" w:rsidRDefault="000102F3" w:rsidP="000102F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0CA54" w14:textId="381088FD" w:rsidR="000102F3" w:rsidRPr="00E266FD" w:rsidRDefault="000102F3" w:rsidP="000102F3">
            <w:pPr>
              <w:spacing w:after="0" w:line="240" w:lineRule="auto"/>
              <w:jc w:val="both"/>
              <w:rPr>
                <w:rFonts w:ascii="Barlow" w:eastAsia="Barlow" w:hAnsi="Barlow" w:cs="Barlow"/>
                <w:color w:val="000000"/>
              </w:rPr>
            </w:pPr>
            <w:r>
              <w:t xml:space="preserve">Produto C.4.2 – </w:t>
            </w:r>
            <w:r w:rsidRPr="003F6643">
              <w:t>Materiais do pacote de treinamento atualizados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EE1CB" w14:textId="49F62232" w:rsidR="000102F3" w:rsidRDefault="000102F3" w:rsidP="000102F3">
            <w:pPr>
              <w:spacing w:after="0" w:line="240" w:lineRule="auto"/>
              <w:jc w:val="center"/>
              <w:rPr>
                <w:rFonts w:ascii="Barlow" w:eastAsia="Barlow" w:hAnsi="Barlow" w:cs="Barlow"/>
                <w:color w:val="000000"/>
              </w:rPr>
            </w:pPr>
            <w:r>
              <w:t>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8E417" w14:textId="77777777" w:rsidR="000102F3" w:rsidRPr="00F303BB" w:rsidRDefault="000102F3" w:rsidP="000102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102F3" w:rsidRPr="00F303BB" w14:paraId="15DEAA08" w14:textId="77777777" w:rsidTr="003F7C0C">
        <w:trPr>
          <w:trHeight w:val="34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7F927" w14:textId="0CDA29CB" w:rsidR="000102F3" w:rsidRPr="00D153F9" w:rsidRDefault="000102F3" w:rsidP="000102F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DF601" w14:textId="6D643304" w:rsidR="000102F3" w:rsidRPr="00E266FD" w:rsidRDefault="000102F3" w:rsidP="000102F3">
            <w:pPr>
              <w:spacing w:after="0" w:line="240" w:lineRule="auto"/>
              <w:jc w:val="both"/>
              <w:rPr>
                <w:rFonts w:ascii="Barlow" w:eastAsia="Barlow" w:hAnsi="Barlow" w:cs="Barlow"/>
                <w:color w:val="000000"/>
              </w:rPr>
            </w:pPr>
            <w:r>
              <w:t xml:space="preserve">Produto C.5.1 – </w:t>
            </w:r>
            <w:r w:rsidRPr="003F6643">
              <w:t>Documentos contendo projetos estratégicos elaborados para submissão à agentes financiadores e propostas de carteiras de investimento (um por projeto)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35DFA" w14:textId="028AACFD" w:rsidR="000102F3" w:rsidRDefault="000102F3" w:rsidP="000102F3">
            <w:pPr>
              <w:spacing w:after="0" w:line="240" w:lineRule="auto"/>
              <w:jc w:val="center"/>
              <w:rPr>
                <w:rFonts w:ascii="Barlow" w:eastAsia="Barlow" w:hAnsi="Barlow" w:cs="Barlow"/>
                <w:color w:val="000000"/>
              </w:rPr>
            </w:pPr>
            <w:r>
              <w:t>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922F4" w14:textId="77777777" w:rsidR="000102F3" w:rsidRPr="00F303BB" w:rsidRDefault="000102F3" w:rsidP="000102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102F3" w:rsidRPr="00F303BB" w14:paraId="2679ED0E" w14:textId="77777777" w:rsidTr="003F7C0C">
        <w:trPr>
          <w:trHeight w:val="34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DC203" w14:textId="1FF70439" w:rsidR="000102F3" w:rsidRPr="00D153F9" w:rsidRDefault="000102F3" w:rsidP="000102F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89D0B" w14:textId="38061558" w:rsidR="000102F3" w:rsidRPr="00E266FD" w:rsidRDefault="000102F3" w:rsidP="000102F3">
            <w:pPr>
              <w:spacing w:after="0" w:line="240" w:lineRule="auto"/>
              <w:jc w:val="both"/>
              <w:rPr>
                <w:rFonts w:ascii="Barlow" w:eastAsia="Barlow" w:hAnsi="Barlow" w:cs="Barlow"/>
                <w:color w:val="000000"/>
              </w:rPr>
            </w:pPr>
            <w:r>
              <w:t xml:space="preserve">Produto C.5.2 – </w:t>
            </w:r>
            <w:r w:rsidRPr="003F6643">
              <w:t>Documento contendo relatório do processo seletivo, da oficina e das atividades de assessoria técnica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D926C" w14:textId="1D1B0AB4" w:rsidR="000102F3" w:rsidRDefault="000102F3" w:rsidP="000102F3">
            <w:pPr>
              <w:spacing w:after="0" w:line="240" w:lineRule="auto"/>
              <w:jc w:val="center"/>
              <w:rPr>
                <w:rFonts w:ascii="Barlow" w:eastAsia="Barlow" w:hAnsi="Barlow" w:cs="Barlow"/>
                <w:color w:val="000000"/>
              </w:rPr>
            </w:pPr>
            <w:r>
              <w:t>10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73ADC" w14:textId="77777777" w:rsidR="000102F3" w:rsidRPr="00F303BB" w:rsidRDefault="000102F3" w:rsidP="000102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102F3" w:rsidRPr="00F303BB" w14:paraId="62896CEE" w14:textId="77777777" w:rsidTr="003F7C0C">
        <w:trPr>
          <w:trHeight w:val="34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7F17A" w14:textId="11044BC7" w:rsidR="000102F3" w:rsidRPr="00D153F9" w:rsidRDefault="000102F3" w:rsidP="000102F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7A26C" w14:textId="5C6D923B" w:rsidR="000102F3" w:rsidRPr="00E266FD" w:rsidRDefault="000102F3" w:rsidP="000102F3">
            <w:pPr>
              <w:spacing w:after="0" w:line="240" w:lineRule="auto"/>
              <w:jc w:val="both"/>
              <w:rPr>
                <w:rFonts w:ascii="Barlow" w:eastAsia="Barlow" w:hAnsi="Barlow" w:cs="Barlow"/>
                <w:color w:val="000000"/>
              </w:rPr>
            </w:pPr>
            <w:r>
              <w:t>Produto C.5.3 – Documento contendo r</w:t>
            </w:r>
            <w:r w:rsidRPr="003F6643">
              <w:t>elatório final consolidando os resultados da Parte C de acesso à financiamento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EDF8D" w14:textId="317655FD" w:rsidR="000102F3" w:rsidRDefault="000102F3" w:rsidP="000102F3">
            <w:pPr>
              <w:spacing w:after="0" w:line="240" w:lineRule="auto"/>
              <w:jc w:val="center"/>
              <w:rPr>
                <w:rFonts w:ascii="Barlow" w:eastAsia="Barlow" w:hAnsi="Barlow" w:cs="Barlow"/>
                <w:color w:val="000000"/>
              </w:rPr>
            </w:pPr>
            <w:r>
              <w:t>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307A6" w14:textId="77777777" w:rsidR="000102F3" w:rsidRPr="00F303BB" w:rsidRDefault="000102F3" w:rsidP="000102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102F3" w:rsidRPr="00F303BB" w14:paraId="02BC9A52" w14:textId="77777777" w:rsidTr="003F7C0C">
        <w:trPr>
          <w:trHeight w:val="34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4C997" w14:textId="461E4AFB" w:rsidR="000102F3" w:rsidRPr="00D153F9" w:rsidRDefault="000102F3" w:rsidP="000102F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3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68B9C" w14:textId="728FC34A" w:rsidR="000102F3" w:rsidRPr="00E266FD" w:rsidRDefault="000102F3" w:rsidP="000102F3">
            <w:pPr>
              <w:spacing w:after="0" w:line="240" w:lineRule="auto"/>
              <w:jc w:val="both"/>
              <w:rPr>
                <w:rFonts w:ascii="Barlow" w:eastAsia="Barlow" w:hAnsi="Barlow" w:cs="Barlow"/>
                <w:color w:val="000000"/>
              </w:rPr>
            </w:pPr>
            <w:r>
              <w:t xml:space="preserve">Produto D.1 – </w:t>
            </w:r>
            <w:r w:rsidRPr="001C153B">
              <w:t>Relatório de lições aprendidas, boas práticas e experiências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6ACC5" w14:textId="23CD970A" w:rsidR="000102F3" w:rsidRDefault="000102F3" w:rsidP="000102F3">
            <w:pPr>
              <w:spacing w:after="0" w:line="240" w:lineRule="auto"/>
              <w:jc w:val="center"/>
              <w:rPr>
                <w:rFonts w:ascii="Barlow" w:eastAsia="Barlow" w:hAnsi="Barlow" w:cs="Barlow"/>
                <w:color w:val="000000"/>
              </w:rPr>
            </w:pPr>
            <w:r>
              <w:t>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EFE3F" w14:textId="77777777" w:rsidR="000102F3" w:rsidRPr="00F303BB" w:rsidRDefault="000102F3" w:rsidP="000102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34C33" w:rsidRPr="00F303BB" w14:paraId="7354D383" w14:textId="77777777" w:rsidTr="00DA3B49">
        <w:trPr>
          <w:trHeight w:val="340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4D1B" w14:textId="77777777" w:rsidR="00734C33" w:rsidRPr="00F303BB" w:rsidRDefault="00734C33" w:rsidP="00734C3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5E40B" w14:textId="77777777" w:rsidR="00734C33" w:rsidRPr="0013235E" w:rsidRDefault="00734C33" w:rsidP="00734C33">
            <w:pPr>
              <w:spacing w:after="0" w:line="240" w:lineRule="auto"/>
              <w:rPr>
                <w:b/>
              </w:rPr>
            </w:pPr>
            <w:r w:rsidRPr="0013235E">
              <w:rPr>
                <w:b/>
              </w:rPr>
              <w:t>Total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A4EA9" w14:textId="77777777" w:rsidR="00734C33" w:rsidRPr="00735CD3" w:rsidRDefault="00734C33" w:rsidP="00734C3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35CD3">
              <w:rPr>
                <w:b/>
                <w:sz w:val="20"/>
                <w:szCs w:val="20"/>
              </w:rPr>
              <w:t>100%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8B357" w14:textId="77777777" w:rsidR="00734C33" w:rsidRPr="00F303BB" w:rsidRDefault="00734C33" w:rsidP="00734C3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184350AA" w14:textId="77777777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4F927" w14:textId="77777777" w:rsidR="00590B25" w:rsidRDefault="00590B25" w:rsidP="00484A7F">
      <w:pPr>
        <w:spacing w:after="0" w:line="240" w:lineRule="auto"/>
      </w:pPr>
      <w:r>
        <w:separator/>
      </w:r>
    </w:p>
  </w:endnote>
  <w:endnote w:type="continuationSeparator" w:id="0">
    <w:p w14:paraId="6E5702BD" w14:textId="77777777" w:rsidR="00590B25" w:rsidRDefault="00590B25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rlow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4683E44A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4CD9B822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9D49B" w14:textId="77777777" w:rsidR="00590B25" w:rsidRDefault="00590B25" w:rsidP="00484A7F">
      <w:pPr>
        <w:spacing w:after="0" w:line="240" w:lineRule="auto"/>
      </w:pPr>
      <w:r>
        <w:separator/>
      </w:r>
    </w:p>
  </w:footnote>
  <w:footnote w:type="continuationSeparator" w:id="0">
    <w:p w14:paraId="77DE197E" w14:textId="77777777" w:rsidR="00590B25" w:rsidRDefault="00590B25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01C9" w14:textId="77777777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8A6AE9">
      <w:t>VIII</w:t>
    </w:r>
    <w:r w:rsidR="001072DD">
      <w:t xml:space="preserve"> </w:t>
    </w:r>
  </w:p>
  <w:p w14:paraId="3DFA24DB" w14:textId="77777777" w:rsidR="005F4982" w:rsidRPr="00022375" w:rsidRDefault="008A6AE9" w:rsidP="005F4982">
    <w:pPr>
      <w:pStyle w:val="Textbody"/>
      <w:jc w:val="center"/>
      <w:rPr>
        <w:rFonts w:ascii="Arial" w:hAnsi="Arial" w:cs="Arial"/>
        <w:b/>
      </w:rPr>
    </w:pPr>
    <w:r>
      <w:rPr>
        <w:rFonts w:ascii="Arial" w:eastAsia="Times New Roman" w:hAnsi="Arial" w:cs="Arial"/>
        <w:b/>
      </w:rPr>
      <w:t>Preço por produto</w:t>
    </w:r>
  </w:p>
  <w:p w14:paraId="4064BF2C" w14:textId="77777777" w:rsidR="00845C79" w:rsidRPr="00F641E3" w:rsidRDefault="00845C79" w:rsidP="00991A51">
    <w:pPr>
      <w:autoSpaceDE w:val="0"/>
      <w:autoSpaceDN w:val="0"/>
      <w:adjustRightInd w:val="0"/>
      <w:spacing w:after="0" w:line="120" w:lineRule="exact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6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0"/>
  </w:num>
  <w:num w:numId="3">
    <w:abstractNumId w:val="24"/>
  </w:num>
  <w:num w:numId="4">
    <w:abstractNumId w:val="7"/>
  </w:num>
  <w:num w:numId="5">
    <w:abstractNumId w:val="22"/>
  </w:num>
  <w:num w:numId="6">
    <w:abstractNumId w:val="23"/>
  </w:num>
  <w:num w:numId="7">
    <w:abstractNumId w:val="18"/>
  </w:num>
  <w:num w:numId="8">
    <w:abstractNumId w:val="18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5"/>
  </w:num>
  <w:num w:numId="10">
    <w:abstractNumId w:val="11"/>
  </w:num>
  <w:num w:numId="11">
    <w:abstractNumId w:val="6"/>
  </w:num>
  <w:num w:numId="12">
    <w:abstractNumId w:val="9"/>
  </w:num>
  <w:num w:numId="13">
    <w:abstractNumId w:val="2"/>
  </w:num>
  <w:num w:numId="14">
    <w:abstractNumId w:val="17"/>
  </w:num>
  <w:num w:numId="15">
    <w:abstractNumId w:val="20"/>
  </w:num>
  <w:num w:numId="16">
    <w:abstractNumId w:val="14"/>
  </w:num>
  <w:num w:numId="17">
    <w:abstractNumId w:val="16"/>
  </w:num>
  <w:num w:numId="18">
    <w:abstractNumId w:val="1"/>
  </w:num>
  <w:num w:numId="19">
    <w:abstractNumId w:val="12"/>
  </w:num>
  <w:num w:numId="20">
    <w:abstractNumId w:val="15"/>
  </w:num>
  <w:num w:numId="21">
    <w:abstractNumId w:val="8"/>
  </w:num>
  <w:num w:numId="22">
    <w:abstractNumId w:val="25"/>
  </w:num>
  <w:num w:numId="23">
    <w:abstractNumId w:val="21"/>
  </w:num>
  <w:num w:numId="24">
    <w:abstractNumId w:val="19"/>
  </w:num>
  <w:num w:numId="25">
    <w:abstractNumId w:val="26"/>
  </w:num>
  <w:num w:numId="26">
    <w:abstractNumId w:val="13"/>
  </w:num>
  <w:num w:numId="27">
    <w:abstractNumId w:val="3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02F3"/>
    <w:rsid w:val="00012441"/>
    <w:rsid w:val="00021E1F"/>
    <w:rsid w:val="00022375"/>
    <w:rsid w:val="000302C2"/>
    <w:rsid w:val="00045B1A"/>
    <w:rsid w:val="00050304"/>
    <w:rsid w:val="00050787"/>
    <w:rsid w:val="00056913"/>
    <w:rsid w:val="00073B1C"/>
    <w:rsid w:val="000A7763"/>
    <w:rsid w:val="000B1786"/>
    <w:rsid w:val="000C3F42"/>
    <w:rsid w:val="00103218"/>
    <w:rsid w:val="001072DD"/>
    <w:rsid w:val="0010776B"/>
    <w:rsid w:val="001121DD"/>
    <w:rsid w:val="0011247A"/>
    <w:rsid w:val="0013235E"/>
    <w:rsid w:val="0013582C"/>
    <w:rsid w:val="001479B3"/>
    <w:rsid w:val="00160387"/>
    <w:rsid w:val="001620DD"/>
    <w:rsid w:val="001671C2"/>
    <w:rsid w:val="00170673"/>
    <w:rsid w:val="001C042D"/>
    <w:rsid w:val="001C7E2F"/>
    <w:rsid w:val="001C7F8D"/>
    <w:rsid w:val="001D22F0"/>
    <w:rsid w:val="001E0581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73CF7"/>
    <w:rsid w:val="00274098"/>
    <w:rsid w:val="0028011D"/>
    <w:rsid w:val="00293E91"/>
    <w:rsid w:val="00295566"/>
    <w:rsid w:val="002A0755"/>
    <w:rsid w:val="002A58CF"/>
    <w:rsid w:val="002C00D5"/>
    <w:rsid w:val="002C7592"/>
    <w:rsid w:val="00324972"/>
    <w:rsid w:val="003532E2"/>
    <w:rsid w:val="0036235B"/>
    <w:rsid w:val="00362F93"/>
    <w:rsid w:val="00372514"/>
    <w:rsid w:val="003B627D"/>
    <w:rsid w:val="003B753F"/>
    <w:rsid w:val="003D7FF1"/>
    <w:rsid w:val="003F2278"/>
    <w:rsid w:val="003F42C4"/>
    <w:rsid w:val="003F664D"/>
    <w:rsid w:val="00410D18"/>
    <w:rsid w:val="004361DB"/>
    <w:rsid w:val="00447345"/>
    <w:rsid w:val="00460ED4"/>
    <w:rsid w:val="004805CF"/>
    <w:rsid w:val="00484A7F"/>
    <w:rsid w:val="004A4DF0"/>
    <w:rsid w:val="004E42DF"/>
    <w:rsid w:val="004E7B81"/>
    <w:rsid w:val="004F7DBD"/>
    <w:rsid w:val="00500767"/>
    <w:rsid w:val="00511EF9"/>
    <w:rsid w:val="0054340B"/>
    <w:rsid w:val="00545994"/>
    <w:rsid w:val="00545EAA"/>
    <w:rsid w:val="005470F7"/>
    <w:rsid w:val="00564F22"/>
    <w:rsid w:val="00566317"/>
    <w:rsid w:val="00582A1F"/>
    <w:rsid w:val="00590B25"/>
    <w:rsid w:val="005A5666"/>
    <w:rsid w:val="005B1A79"/>
    <w:rsid w:val="005C3716"/>
    <w:rsid w:val="005F4982"/>
    <w:rsid w:val="0060478E"/>
    <w:rsid w:val="00612E54"/>
    <w:rsid w:val="00616BA8"/>
    <w:rsid w:val="006338DE"/>
    <w:rsid w:val="0068182A"/>
    <w:rsid w:val="006B6B81"/>
    <w:rsid w:val="006D5A22"/>
    <w:rsid w:val="006D5D7B"/>
    <w:rsid w:val="006E00E7"/>
    <w:rsid w:val="006F3DEB"/>
    <w:rsid w:val="006F6512"/>
    <w:rsid w:val="00700808"/>
    <w:rsid w:val="0070090C"/>
    <w:rsid w:val="00703461"/>
    <w:rsid w:val="007035FE"/>
    <w:rsid w:val="007312E4"/>
    <w:rsid w:val="00734C33"/>
    <w:rsid w:val="00735CD3"/>
    <w:rsid w:val="00751AFD"/>
    <w:rsid w:val="007765F4"/>
    <w:rsid w:val="007A72F9"/>
    <w:rsid w:val="007B7FFD"/>
    <w:rsid w:val="007C2039"/>
    <w:rsid w:val="007C226E"/>
    <w:rsid w:val="007D6C81"/>
    <w:rsid w:val="008008D8"/>
    <w:rsid w:val="00836AF1"/>
    <w:rsid w:val="00845C79"/>
    <w:rsid w:val="00865FBF"/>
    <w:rsid w:val="008737ED"/>
    <w:rsid w:val="00896DA4"/>
    <w:rsid w:val="008A6AE9"/>
    <w:rsid w:val="008B1A6D"/>
    <w:rsid w:val="008D6DCE"/>
    <w:rsid w:val="008E720B"/>
    <w:rsid w:val="008F2B67"/>
    <w:rsid w:val="009111E9"/>
    <w:rsid w:val="00921F85"/>
    <w:rsid w:val="009317A4"/>
    <w:rsid w:val="00934155"/>
    <w:rsid w:val="00940329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345A"/>
    <w:rsid w:val="009B11F1"/>
    <w:rsid w:val="009B72C9"/>
    <w:rsid w:val="009C4E8C"/>
    <w:rsid w:val="009D2105"/>
    <w:rsid w:val="009D74B9"/>
    <w:rsid w:val="009F4D75"/>
    <w:rsid w:val="00A209D9"/>
    <w:rsid w:val="00A30C7C"/>
    <w:rsid w:val="00A462B0"/>
    <w:rsid w:val="00A865C7"/>
    <w:rsid w:val="00A95A2F"/>
    <w:rsid w:val="00AB7713"/>
    <w:rsid w:val="00AD0724"/>
    <w:rsid w:val="00AE26EF"/>
    <w:rsid w:val="00AF0FE8"/>
    <w:rsid w:val="00B07194"/>
    <w:rsid w:val="00B10AF9"/>
    <w:rsid w:val="00B1558D"/>
    <w:rsid w:val="00B17CCD"/>
    <w:rsid w:val="00BA1D43"/>
    <w:rsid w:val="00BA1E26"/>
    <w:rsid w:val="00BA3C69"/>
    <w:rsid w:val="00BA64F3"/>
    <w:rsid w:val="00BB0640"/>
    <w:rsid w:val="00BC694D"/>
    <w:rsid w:val="00BF0E36"/>
    <w:rsid w:val="00C06480"/>
    <w:rsid w:val="00C132FF"/>
    <w:rsid w:val="00C237ED"/>
    <w:rsid w:val="00C45E1C"/>
    <w:rsid w:val="00CB73BF"/>
    <w:rsid w:val="00CD1C60"/>
    <w:rsid w:val="00D008A3"/>
    <w:rsid w:val="00D153F9"/>
    <w:rsid w:val="00D20B0E"/>
    <w:rsid w:val="00D354F6"/>
    <w:rsid w:val="00D461C5"/>
    <w:rsid w:val="00D51C9F"/>
    <w:rsid w:val="00D55CD1"/>
    <w:rsid w:val="00D60C50"/>
    <w:rsid w:val="00D63A39"/>
    <w:rsid w:val="00D93B6B"/>
    <w:rsid w:val="00D95FD8"/>
    <w:rsid w:val="00DA3B49"/>
    <w:rsid w:val="00DB6AA5"/>
    <w:rsid w:val="00DB7DB7"/>
    <w:rsid w:val="00DD2F70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A43B6"/>
    <w:rsid w:val="00EB4B7F"/>
    <w:rsid w:val="00ED268A"/>
    <w:rsid w:val="00ED53EC"/>
    <w:rsid w:val="00ED75D9"/>
    <w:rsid w:val="00EE3CC8"/>
    <w:rsid w:val="00EF651F"/>
    <w:rsid w:val="00F020ED"/>
    <w:rsid w:val="00F02C28"/>
    <w:rsid w:val="00F1108C"/>
    <w:rsid w:val="00F225B8"/>
    <w:rsid w:val="00F37719"/>
    <w:rsid w:val="00F43549"/>
    <w:rsid w:val="00F4355F"/>
    <w:rsid w:val="00F72EF4"/>
    <w:rsid w:val="00F746CA"/>
    <w:rsid w:val="00F804AF"/>
    <w:rsid w:val="00F92401"/>
    <w:rsid w:val="00FE323F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64909D6E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WW-Corpodetexto2">
    <w:name w:val="WW-Corpo de texto 2"/>
    <w:basedOn w:val="Normal"/>
    <w:qFormat/>
    <w:rsid w:val="009B11F1"/>
    <w:pPr>
      <w:suppressAutoHyphens/>
      <w:spacing w:before="120" w:after="120" w:line="240" w:lineRule="auto"/>
      <w:jc w:val="both"/>
      <w:textAlignment w:val="baseline"/>
    </w:pPr>
    <w:rPr>
      <w:rFonts w:ascii="Arial" w:eastAsia="Arial" w:hAnsi="Arial" w:cs="Arial"/>
      <w:szCs w:val="20"/>
      <w:lang w:eastAsia="zh-CN"/>
    </w:rPr>
  </w:style>
  <w:style w:type="paragraph" w:customStyle="1" w:styleId="Default">
    <w:name w:val="Default"/>
    <w:rsid w:val="006F6512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f4075d4bd555196b3412b717def29dda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7fb5f62484839e3b9d01771138fcfc4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BB907-66CA-44ED-90E0-406284DE65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66EA86-223F-4753-915A-6E599809B6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722445-ECA8-4378-98B0-FB6CC5F1D010}">
  <ds:schemaRefs>
    <ds:schemaRef ds:uri="http://schemas.openxmlformats.org/package/2006/metadata/core-properties"/>
    <ds:schemaRef ds:uri="12eb10c7-7c04-413d-98c5-00dad9ac1a93"/>
    <ds:schemaRef ds:uri="http://purl.org/dc/dcmitype/"/>
    <ds:schemaRef ds:uri="http://schemas.microsoft.com/office/2006/documentManagement/types"/>
    <ds:schemaRef ds:uri="http://purl.org/dc/terms/"/>
    <ds:schemaRef ds:uri="45287782-96f6-4d46-b222-c6a35a3678db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3DA2BAA2-FE6A-4006-B050-FF9C7DE2B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542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Willian dos Santos Edgard</cp:lastModifiedBy>
  <cp:revision>33</cp:revision>
  <cp:lastPrinted>2010-12-07T21:35:00Z</cp:lastPrinted>
  <dcterms:created xsi:type="dcterms:W3CDTF">2020-01-14T18:11:00Z</dcterms:created>
  <dcterms:modified xsi:type="dcterms:W3CDTF">2025-09-24T19:48:00Z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56343400</vt:r8>
  </property>
  <property fmtid="{D5CDD505-2E9C-101B-9397-08002B2CF9AE}" pid="4" name="MediaServiceImageTags">
    <vt:lpwstr/>
  </property>
</Properties>
</file>